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32354E6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50527103" w:rsidR="00362AF1" w:rsidRPr="00362AF1" w:rsidRDefault="00FB2194" w:rsidP="00362AF1">
      <w:pPr>
        <w:spacing w:before="120" w:after="120"/>
        <w:jc w:val="center"/>
        <w:rPr>
          <w:rFonts w:ascii="Calibri" w:hAnsi="Calibri"/>
          <w:b/>
          <w:bCs/>
          <w:iCs/>
          <w:spacing w:val="-4"/>
          <w:sz w:val="28"/>
          <w:szCs w:val="28"/>
        </w:rPr>
      </w:pPr>
      <w:r>
        <w:rPr>
          <w:rFonts w:ascii="Calibri" w:hAnsi="Calibri"/>
          <w:b/>
          <w:bCs/>
          <w:iCs/>
          <w:spacing w:val="-4"/>
          <w:sz w:val="28"/>
          <w:szCs w:val="28"/>
        </w:rPr>
        <w:t>Rozbudowa ulicy Podleśnej w Bydgoszczy w ramach Programu utwardzania ulic gruntowych na terenie miasta Bydgoszczy</w:t>
      </w: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5924CF7A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743851A3" w14:textId="77777777" w:rsidR="005E471E" w:rsidRPr="00743127" w:rsidRDefault="005E471E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4517D527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EABDE" w14:textId="77777777" w:rsidR="003D24B1" w:rsidRDefault="003D24B1">
      <w:r>
        <w:separator/>
      </w:r>
    </w:p>
  </w:endnote>
  <w:endnote w:type="continuationSeparator" w:id="0">
    <w:p w14:paraId="7BF055B1" w14:textId="77777777" w:rsidR="003D24B1" w:rsidRDefault="003D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6A80B" w14:textId="77777777" w:rsidR="003D24B1" w:rsidRDefault="003D24B1">
      <w:r>
        <w:separator/>
      </w:r>
    </w:p>
  </w:footnote>
  <w:footnote w:type="continuationSeparator" w:id="0">
    <w:p w14:paraId="6A181D07" w14:textId="77777777" w:rsidR="003D24B1" w:rsidRDefault="003D2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11B07" w14:textId="74904D82" w:rsidR="004F2063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E371A9">
      <w:rPr>
        <w:rFonts w:ascii="Calibri" w:hAnsi="Calibri"/>
        <w:sz w:val="36"/>
      </w:rPr>
      <w:t>NZ.253</w:t>
    </w:r>
    <w:r w:rsidR="004F2063">
      <w:rPr>
        <w:rFonts w:ascii="Calibri" w:hAnsi="Calibri"/>
        <w:sz w:val="36"/>
      </w:rPr>
      <w:t>1</w:t>
    </w:r>
    <w:r w:rsidR="00E371A9">
      <w:rPr>
        <w:rFonts w:ascii="Calibri" w:hAnsi="Calibri"/>
        <w:sz w:val="36"/>
      </w:rPr>
      <w:t>.</w:t>
    </w:r>
    <w:r w:rsidR="00FB2194">
      <w:rPr>
        <w:rFonts w:ascii="Calibri" w:hAnsi="Calibri"/>
        <w:sz w:val="36"/>
      </w:rPr>
      <w:t>27</w:t>
    </w:r>
    <w:r w:rsidR="00E371A9">
      <w:rPr>
        <w:rFonts w:ascii="Calibri" w:hAnsi="Calibri"/>
        <w:sz w:val="36"/>
      </w:rPr>
      <w:t>.2025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     </w:t>
    </w:r>
    <w:r w:rsidR="004C6762">
      <w:rPr>
        <w:rFonts w:ascii="Calibri" w:hAnsi="Calibri"/>
        <w:i/>
        <w:sz w:val="18"/>
      </w:rPr>
      <w:t xml:space="preserve"> </w:t>
    </w:r>
  </w:p>
  <w:p w14:paraId="5B6A76E5" w14:textId="312922D2" w:rsidR="006F5D8C" w:rsidRPr="004C6762" w:rsidRDefault="004C6762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FB2194">
      <w:rPr>
        <w:rFonts w:ascii="Calibri" w:hAnsi="Calibri"/>
        <w:i/>
        <w:sz w:val="18"/>
      </w:rPr>
      <w:t>4</w:t>
    </w:r>
    <w:r w:rsidR="00D12FB6"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A7EC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1AC3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046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12D2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4B1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3E66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2063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71E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44C5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1FD9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0A8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2EA3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D62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371A9"/>
    <w:rsid w:val="00E4237E"/>
    <w:rsid w:val="00E460E8"/>
    <w:rsid w:val="00E46A48"/>
    <w:rsid w:val="00E5229A"/>
    <w:rsid w:val="00E531D5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0A1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2194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22</cp:revision>
  <cp:lastPrinted>2018-07-06T10:29:00Z</cp:lastPrinted>
  <dcterms:created xsi:type="dcterms:W3CDTF">2021-06-28T12:14:00Z</dcterms:created>
  <dcterms:modified xsi:type="dcterms:W3CDTF">2025-06-02T10:57:00Z</dcterms:modified>
</cp:coreProperties>
</file>